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78" w:rsidRDefault="00F92475" w:rsidP="00895078">
      <w:pPr>
        <w:spacing w:after="0"/>
        <w:jc w:val="center"/>
        <w:rPr>
          <w:rFonts w:ascii="Times New Roman" w:hAnsi="Times New Roman" w:cs="Times New Roman"/>
          <w:b/>
          <w:sz w:val="24"/>
          <w:szCs w:val="24"/>
        </w:rPr>
      </w:pPr>
      <w:r w:rsidRPr="00F92475">
        <w:rPr>
          <w:rFonts w:ascii="Times New Roman" w:hAnsi="Times New Roman" w:cs="Times New Roman"/>
          <w:b/>
          <w:sz w:val="24"/>
          <w:szCs w:val="24"/>
        </w:rPr>
        <w:t xml:space="preserve">Аннотация </w:t>
      </w:r>
      <w:r w:rsidR="004F14FB">
        <w:rPr>
          <w:rFonts w:ascii="Times New Roman" w:hAnsi="Times New Roman" w:cs="Times New Roman"/>
          <w:b/>
          <w:sz w:val="24"/>
          <w:szCs w:val="24"/>
        </w:rPr>
        <w:t xml:space="preserve">адаптированной </w:t>
      </w:r>
      <w:r w:rsidR="00E81815" w:rsidRPr="00F92475">
        <w:rPr>
          <w:rFonts w:ascii="Times New Roman" w:hAnsi="Times New Roman" w:cs="Times New Roman"/>
          <w:b/>
          <w:sz w:val="24"/>
          <w:szCs w:val="24"/>
        </w:rPr>
        <w:t xml:space="preserve">основной образовательной программы начального общего образования </w:t>
      </w:r>
      <w:r w:rsidR="00895078">
        <w:rPr>
          <w:rFonts w:ascii="Times New Roman" w:hAnsi="Times New Roman" w:cs="Times New Roman"/>
          <w:b/>
          <w:sz w:val="24"/>
          <w:szCs w:val="24"/>
        </w:rPr>
        <w:t>обучающихся с ЗПР (вариант 7.2)</w:t>
      </w:r>
    </w:p>
    <w:p w:rsidR="00F92475" w:rsidRDefault="00E81815" w:rsidP="00895078">
      <w:pPr>
        <w:spacing w:after="0"/>
        <w:jc w:val="center"/>
        <w:rPr>
          <w:rFonts w:ascii="Times New Roman" w:hAnsi="Times New Roman" w:cs="Times New Roman"/>
          <w:b/>
          <w:sz w:val="24"/>
          <w:szCs w:val="24"/>
        </w:rPr>
      </w:pPr>
      <w:r w:rsidRPr="00F92475">
        <w:rPr>
          <w:rFonts w:ascii="Times New Roman" w:hAnsi="Times New Roman" w:cs="Times New Roman"/>
          <w:b/>
          <w:sz w:val="24"/>
          <w:szCs w:val="24"/>
        </w:rPr>
        <w:t xml:space="preserve">Муниципального </w:t>
      </w:r>
      <w:r w:rsidR="00F92475">
        <w:rPr>
          <w:rFonts w:ascii="Times New Roman" w:hAnsi="Times New Roman" w:cs="Times New Roman"/>
          <w:b/>
          <w:sz w:val="24"/>
          <w:szCs w:val="24"/>
        </w:rPr>
        <w:t>автономного</w:t>
      </w:r>
      <w:r w:rsidRPr="00F92475">
        <w:rPr>
          <w:rFonts w:ascii="Times New Roman" w:hAnsi="Times New Roman" w:cs="Times New Roman"/>
          <w:b/>
          <w:sz w:val="24"/>
          <w:szCs w:val="24"/>
        </w:rPr>
        <w:t xml:space="preserve"> общеобразовательного учреждения «</w:t>
      </w:r>
      <w:r w:rsidR="00F92475">
        <w:rPr>
          <w:rFonts w:ascii="Times New Roman" w:hAnsi="Times New Roman" w:cs="Times New Roman"/>
          <w:b/>
          <w:sz w:val="24"/>
          <w:szCs w:val="24"/>
        </w:rPr>
        <w:t xml:space="preserve">Средняя общеобразовательная школа </w:t>
      </w:r>
      <w:r w:rsidRPr="00F92475">
        <w:rPr>
          <w:rFonts w:ascii="Times New Roman" w:hAnsi="Times New Roman" w:cs="Times New Roman"/>
          <w:b/>
          <w:sz w:val="24"/>
          <w:szCs w:val="24"/>
        </w:rPr>
        <w:t>№</w:t>
      </w:r>
      <w:r w:rsidR="00F92475">
        <w:rPr>
          <w:rFonts w:ascii="Times New Roman" w:hAnsi="Times New Roman" w:cs="Times New Roman"/>
          <w:b/>
          <w:sz w:val="24"/>
          <w:szCs w:val="24"/>
        </w:rPr>
        <w:t>99</w:t>
      </w:r>
      <w:r w:rsidRPr="00F92475">
        <w:rPr>
          <w:rFonts w:ascii="Times New Roman" w:hAnsi="Times New Roman" w:cs="Times New Roman"/>
          <w:b/>
          <w:sz w:val="24"/>
          <w:szCs w:val="24"/>
        </w:rPr>
        <w:t>» г.</w:t>
      </w:r>
      <w:r w:rsidR="00F92475">
        <w:rPr>
          <w:rFonts w:ascii="Times New Roman" w:hAnsi="Times New Roman" w:cs="Times New Roman"/>
          <w:b/>
          <w:sz w:val="24"/>
          <w:szCs w:val="24"/>
        </w:rPr>
        <w:t xml:space="preserve"> </w:t>
      </w:r>
      <w:r w:rsidRPr="00F92475">
        <w:rPr>
          <w:rFonts w:ascii="Times New Roman" w:hAnsi="Times New Roman" w:cs="Times New Roman"/>
          <w:b/>
          <w:sz w:val="24"/>
          <w:szCs w:val="24"/>
        </w:rPr>
        <w:t>Новокузнецка</w:t>
      </w:r>
    </w:p>
    <w:p w:rsidR="00895078" w:rsidRDefault="00895078" w:rsidP="00895078">
      <w:pPr>
        <w:spacing w:after="0"/>
        <w:jc w:val="center"/>
        <w:rPr>
          <w:rFonts w:ascii="Times New Roman" w:hAnsi="Times New Roman" w:cs="Times New Roman"/>
          <w:b/>
          <w:sz w:val="24"/>
          <w:szCs w:val="24"/>
        </w:rPr>
      </w:pPr>
      <w:bookmarkStart w:id="0" w:name="_GoBack"/>
      <w:bookmarkEnd w:id="0"/>
    </w:p>
    <w:p w:rsidR="00895078" w:rsidRPr="00895078" w:rsidRDefault="00895078" w:rsidP="00895078">
      <w:pPr>
        <w:widowControl w:val="0"/>
        <w:tabs>
          <w:tab w:val="left" w:pos="0"/>
        </w:tabs>
        <w:spacing w:after="0" w:line="240" w:lineRule="auto"/>
        <w:ind w:right="-20" w:firstLine="567"/>
        <w:jc w:val="both"/>
        <w:rPr>
          <w:rFonts w:ascii="Times New Roman" w:eastAsia="Times New Roman" w:hAnsi="Times New Roman" w:cs="Times New Roman"/>
          <w:sz w:val="24"/>
          <w:szCs w:val="24"/>
          <w:lang w:eastAsia="ru-RU"/>
        </w:rPr>
      </w:pPr>
      <w:proofErr w:type="gramStart"/>
      <w:r w:rsidRPr="00895078">
        <w:rPr>
          <w:rFonts w:ascii="Times New Roman" w:eastAsia="Times New Roman" w:hAnsi="Times New Roman" w:cs="Times New Roman"/>
          <w:sz w:val="24"/>
          <w:szCs w:val="24"/>
          <w:lang w:eastAsia="ru-RU"/>
        </w:rPr>
        <w:t>Адаптированная образовательная программа начального общего образования</w:t>
      </w:r>
      <w:r w:rsidRPr="00895078">
        <w:rPr>
          <w:rFonts w:ascii="Times New Roman" w:eastAsia="Times New Roman" w:hAnsi="Times New Roman" w:cs="Times New Roman"/>
          <w:spacing w:val="1"/>
          <w:sz w:val="24"/>
          <w:szCs w:val="24"/>
          <w:lang w:eastAsia="ru-RU"/>
        </w:rPr>
        <w:t xml:space="preserve"> для обучающихся с ЗПР </w:t>
      </w:r>
      <w:r w:rsidRPr="00895078">
        <w:rPr>
          <w:rFonts w:ascii="Times New Roman" w:eastAsia="Times New Roman" w:hAnsi="Times New Roman" w:cs="Times New Roman"/>
          <w:sz w:val="24"/>
          <w:szCs w:val="24"/>
          <w:lang w:eastAsia="ru-RU"/>
        </w:rPr>
        <w:t xml:space="preserve">(далее АООП НОО ЗПР) Муниципального автономного общеобразовательного учреждения «Средняя общеобразовательная школа№99» (далее МАОУ «СОШ№99») разработана в соответствии с федеральным государственным образовательным стандартом начального общего образования для обучающихся с ОВЗ (далее ФГОС НОО ОВЗ) и федеральной адаптированной образовательной программы начального общего образования для обучающихся с ЗПР (далее – ФОП).  </w:t>
      </w:r>
      <w:proofErr w:type="gramEnd"/>
    </w:p>
    <w:p w:rsidR="00895078" w:rsidRPr="00895078" w:rsidRDefault="00895078" w:rsidP="008950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95078">
        <w:rPr>
          <w:rFonts w:ascii="Times New Roman" w:eastAsia="Times New Roman" w:hAnsi="Times New Roman" w:cs="Times New Roman"/>
          <w:sz w:val="24"/>
          <w:szCs w:val="24"/>
          <w:lang w:eastAsia="ru-RU"/>
        </w:rPr>
        <w:t>АООП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roofErr w:type="gramEnd"/>
    </w:p>
    <w:p w:rsidR="00895078" w:rsidRPr="00895078" w:rsidRDefault="00895078" w:rsidP="00895078">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895078">
        <w:rPr>
          <w:rFonts w:ascii="Times New Roman" w:eastAsia="Times New Roman" w:hAnsi="Times New Roman" w:cs="Times New Roman"/>
          <w:b/>
          <w:bCs/>
          <w:sz w:val="24"/>
          <w:szCs w:val="24"/>
          <w:lang w:eastAsia="ru-RU"/>
        </w:rPr>
        <w:t xml:space="preserve">Структура АООП НОО для </w:t>
      </w:r>
      <w:proofErr w:type="gramStart"/>
      <w:r w:rsidRPr="00895078">
        <w:rPr>
          <w:rFonts w:ascii="Times New Roman" w:eastAsia="Times New Roman" w:hAnsi="Times New Roman" w:cs="Times New Roman"/>
          <w:b/>
          <w:bCs/>
          <w:sz w:val="24"/>
          <w:szCs w:val="24"/>
          <w:lang w:eastAsia="ru-RU"/>
        </w:rPr>
        <w:t>обучающихся</w:t>
      </w:r>
      <w:proofErr w:type="gramEnd"/>
      <w:r w:rsidRPr="00895078">
        <w:rPr>
          <w:rFonts w:ascii="Times New Roman" w:eastAsia="Times New Roman" w:hAnsi="Times New Roman" w:cs="Times New Roman"/>
          <w:b/>
          <w:bCs/>
          <w:sz w:val="24"/>
          <w:szCs w:val="24"/>
          <w:lang w:eastAsia="ru-RU"/>
        </w:rPr>
        <w:t xml:space="preserve"> с ЗПР включает целевой, содержательный и организационный разделы.</w:t>
      </w:r>
    </w:p>
    <w:p w:rsidR="00895078" w:rsidRPr="00895078" w:rsidRDefault="00895078" w:rsidP="008950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АООП НОО для обучающихся с ЗПР образовательной организацией, а также способы определения достижения этих целей и результатов.</w:t>
      </w:r>
    </w:p>
    <w:p w:rsidR="00895078" w:rsidRPr="00895078" w:rsidRDefault="00895078" w:rsidP="008950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 xml:space="preserve">Целевой раздел включает: </w:t>
      </w:r>
    </w:p>
    <w:p w:rsidR="00895078" w:rsidRPr="00895078" w:rsidRDefault="00895078" w:rsidP="00895078">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пояснительную записку;</w:t>
      </w:r>
    </w:p>
    <w:p w:rsidR="00895078" w:rsidRPr="00895078" w:rsidRDefault="00895078" w:rsidP="00895078">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 xml:space="preserve">планируемые результаты освоения </w:t>
      </w:r>
      <w:proofErr w:type="gramStart"/>
      <w:r w:rsidRPr="00895078">
        <w:rPr>
          <w:rFonts w:ascii="Times New Roman" w:eastAsia="Times New Roman" w:hAnsi="Times New Roman" w:cs="Times New Roman"/>
          <w:sz w:val="24"/>
          <w:szCs w:val="24"/>
          <w:lang w:eastAsia="ru-RU"/>
        </w:rPr>
        <w:t>обучающимися</w:t>
      </w:r>
      <w:proofErr w:type="gramEnd"/>
      <w:r w:rsidRPr="00895078">
        <w:rPr>
          <w:rFonts w:ascii="Times New Roman" w:eastAsia="Times New Roman" w:hAnsi="Times New Roman" w:cs="Times New Roman"/>
          <w:sz w:val="24"/>
          <w:szCs w:val="24"/>
          <w:lang w:eastAsia="ru-RU"/>
        </w:rPr>
        <w:t xml:space="preserve"> с ЗПР начального общего образования;</w:t>
      </w:r>
    </w:p>
    <w:p w:rsidR="00895078" w:rsidRPr="00895078" w:rsidRDefault="00895078" w:rsidP="00895078">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 xml:space="preserve">систему </w:t>
      </w:r>
      <w:proofErr w:type="gramStart"/>
      <w:r w:rsidRPr="00895078">
        <w:rPr>
          <w:rFonts w:ascii="Times New Roman" w:eastAsia="Times New Roman" w:hAnsi="Times New Roman" w:cs="Times New Roman"/>
          <w:sz w:val="24"/>
          <w:szCs w:val="24"/>
          <w:lang w:eastAsia="ru-RU"/>
        </w:rPr>
        <w:t>оценки достижения планируемых результатов освоения программ начального общего образования</w:t>
      </w:r>
      <w:proofErr w:type="gramEnd"/>
      <w:r w:rsidRPr="00895078">
        <w:rPr>
          <w:rFonts w:ascii="Times New Roman" w:eastAsia="Times New Roman" w:hAnsi="Times New Roman" w:cs="Times New Roman"/>
          <w:sz w:val="24"/>
          <w:szCs w:val="24"/>
          <w:lang w:eastAsia="ru-RU"/>
        </w:rPr>
        <w:t>.</w:t>
      </w:r>
    </w:p>
    <w:p w:rsidR="00895078" w:rsidRPr="00895078" w:rsidRDefault="00895078" w:rsidP="008950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 xml:space="preserve">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895078">
        <w:rPr>
          <w:rFonts w:ascii="Times New Roman" w:eastAsia="Times New Roman" w:hAnsi="Times New Roman" w:cs="Times New Roman"/>
          <w:sz w:val="24"/>
          <w:szCs w:val="24"/>
          <w:lang w:eastAsia="ru-RU"/>
        </w:rPr>
        <w:t>метапредметных</w:t>
      </w:r>
      <w:proofErr w:type="spellEnd"/>
      <w:r w:rsidRPr="00895078">
        <w:rPr>
          <w:rFonts w:ascii="Times New Roman" w:eastAsia="Times New Roman" w:hAnsi="Times New Roman" w:cs="Times New Roman"/>
          <w:sz w:val="24"/>
          <w:szCs w:val="24"/>
          <w:lang w:eastAsia="ru-RU"/>
        </w:rPr>
        <w:t xml:space="preserve"> и предметных результатов:</w:t>
      </w:r>
    </w:p>
    <w:p w:rsidR="00895078" w:rsidRPr="00895078" w:rsidRDefault="00895078" w:rsidP="00895078">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федеральные рабочие программы учебных предметов, учебных курсов (в том числе внеурочной деятельности), учебных модулей;</w:t>
      </w:r>
    </w:p>
    <w:p w:rsidR="00895078" w:rsidRPr="00895078" w:rsidRDefault="00895078" w:rsidP="00895078">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программу формирования УУД;</w:t>
      </w:r>
    </w:p>
    <w:p w:rsidR="00895078" w:rsidRPr="00895078" w:rsidRDefault="00895078" w:rsidP="00895078">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программу коррекционной работы;</w:t>
      </w:r>
    </w:p>
    <w:p w:rsidR="00895078" w:rsidRPr="00895078" w:rsidRDefault="00895078" w:rsidP="00895078">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программу воспитания.</w:t>
      </w:r>
    </w:p>
    <w:p w:rsidR="00895078" w:rsidRPr="00895078" w:rsidRDefault="00895078" w:rsidP="008950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 xml:space="preserve">Организационный раздел определяет общие рамки организации образовательного процесса, а также механизмы реализации компонентов ФАОП НОО </w:t>
      </w:r>
      <w:proofErr w:type="gramStart"/>
      <w:r w:rsidRPr="00895078">
        <w:rPr>
          <w:rFonts w:ascii="Times New Roman" w:eastAsia="Times New Roman" w:hAnsi="Times New Roman" w:cs="Times New Roman"/>
          <w:sz w:val="24"/>
          <w:szCs w:val="24"/>
          <w:lang w:eastAsia="ru-RU"/>
        </w:rPr>
        <w:t>для</w:t>
      </w:r>
      <w:proofErr w:type="gramEnd"/>
      <w:r w:rsidRPr="00895078">
        <w:rPr>
          <w:rFonts w:ascii="Times New Roman" w:eastAsia="Times New Roman" w:hAnsi="Times New Roman" w:cs="Times New Roman"/>
          <w:sz w:val="24"/>
          <w:szCs w:val="24"/>
          <w:lang w:eastAsia="ru-RU"/>
        </w:rPr>
        <w:t xml:space="preserve"> обучающихся с ЗПР.</w:t>
      </w:r>
    </w:p>
    <w:p w:rsidR="00895078" w:rsidRPr="00895078" w:rsidRDefault="00895078" w:rsidP="008950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Организационный раздел включает:</w:t>
      </w:r>
    </w:p>
    <w:p w:rsidR="00895078" w:rsidRPr="00895078" w:rsidRDefault="00895078" w:rsidP="00895078">
      <w:pPr>
        <w:widowControl w:val="0"/>
        <w:numPr>
          <w:ilvl w:val="0"/>
          <w:numId w:val="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 xml:space="preserve">федеральные учебные планы начального общего образования </w:t>
      </w:r>
      <w:proofErr w:type="gramStart"/>
      <w:r w:rsidRPr="00895078">
        <w:rPr>
          <w:rFonts w:ascii="Times New Roman" w:eastAsia="Times New Roman" w:hAnsi="Times New Roman" w:cs="Times New Roman"/>
          <w:sz w:val="24"/>
          <w:szCs w:val="24"/>
          <w:lang w:eastAsia="ru-RU"/>
        </w:rPr>
        <w:t>обучающихся</w:t>
      </w:r>
      <w:proofErr w:type="gramEnd"/>
      <w:r w:rsidRPr="00895078">
        <w:rPr>
          <w:rFonts w:ascii="Times New Roman" w:eastAsia="Times New Roman" w:hAnsi="Times New Roman" w:cs="Times New Roman"/>
          <w:sz w:val="24"/>
          <w:szCs w:val="24"/>
          <w:lang w:eastAsia="ru-RU"/>
        </w:rPr>
        <w:t xml:space="preserve"> с ЗПР;</w:t>
      </w:r>
    </w:p>
    <w:p w:rsidR="00895078" w:rsidRPr="00895078" w:rsidRDefault="00895078" w:rsidP="00895078">
      <w:pPr>
        <w:widowControl w:val="0"/>
        <w:numPr>
          <w:ilvl w:val="0"/>
          <w:numId w:val="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федеральный календарный учебный график;</w:t>
      </w:r>
    </w:p>
    <w:p w:rsidR="00895078" w:rsidRPr="00895078" w:rsidRDefault="00895078" w:rsidP="00895078">
      <w:pPr>
        <w:widowControl w:val="0"/>
        <w:numPr>
          <w:ilvl w:val="0"/>
          <w:numId w:val="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95078">
        <w:rPr>
          <w:rFonts w:ascii="Times New Roman" w:eastAsia="Times New Roman" w:hAnsi="Times New Roman" w:cs="Times New Roman"/>
          <w:sz w:val="24"/>
          <w:szCs w:val="24"/>
          <w:lang w:eastAsia="ru-RU"/>
        </w:rPr>
        <w:t>федеральный календарный план воспитательной работы.</w:t>
      </w:r>
    </w:p>
    <w:p w:rsidR="00895078" w:rsidRPr="00895078" w:rsidRDefault="00895078" w:rsidP="008950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95078" w:rsidRPr="00895078" w:rsidRDefault="00895078" w:rsidP="00895078">
      <w:pPr>
        <w:widowControl w:val="0"/>
        <w:tabs>
          <w:tab w:val="left" w:pos="0"/>
        </w:tabs>
        <w:autoSpaceDE w:val="0"/>
        <w:autoSpaceDN w:val="0"/>
        <w:spacing w:after="0" w:line="240" w:lineRule="auto"/>
        <w:ind w:firstLine="567"/>
        <w:jc w:val="both"/>
        <w:outlineLvl w:val="3"/>
        <w:rPr>
          <w:rFonts w:ascii="Times New Roman" w:eastAsia="Times New Roman" w:hAnsi="Times New Roman" w:cs="Times New Roman"/>
          <w:b/>
          <w:bCs/>
          <w:sz w:val="24"/>
          <w:szCs w:val="24"/>
        </w:rPr>
      </w:pPr>
      <w:bookmarkStart w:id="1" w:name="_TOC_250009"/>
      <w:r w:rsidRPr="00895078">
        <w:rPr>
          <w:rFonts w:ascii="Times New Roman" w:eastAsia="Times New Roman" w:hAnsi="Times New Roman" w:cs="Times New Roman"/>
          <w:b/>
          <w:bCs/>
          <w:sz w:val="24"/>
          <w:szCs w:val="24"/>
        </w:rPr>
        <w:t>Нормативные документы для разработки</w:t>
      </w:r>
      <w:bookmarkEnd w:id="1"/>
      <w:r w:rsidRPr="00895078">
        <w:rPr>
          <w:rFonts w:ascii="Times New Roman" w:eastAsia="Times New Roman" w:hAnsi="Times New Roman" w:cs="Times New Roman"/>
          <w:b/>
          <w:bCs/>
          <w:sz w:val="24"/>
          <w:szCs w:val="24"/>
        </w:rPr>
        <w:t xml:space="preserve"> АООП</w:t>
      </w:r>
    </w:p>
    <w:p w:rsidR="00895078" w:rsidRPr="00895078" w:rsidRDefault="00895078" w:rsidP="00895078">
      <w:pPr>
        <w:widowControl w:val="0"/>
        <w:tabs>
          <w:tab w:val="left" w:pos="0"/>
        </w:tabs>
        <w:autoSpaceDE w:val="0"/>
        <w:autoSpaceDN w:val="0"/>
        <w:spacing w:after="0" w:line="240" w:lineRule="auto"/>
        <w:ind w:right="180"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 xml:space="preserve">Нормативно-правовую базу разработки АООП НОО </w:t>
      </w:r>
      <w:proofErr w:type="gramStart"/>
      <w:r w:rsidRPr="00895078">
        <w:rPr>
          <w:rFonts w:ascii="Times New Roman" w:eastAsia="Times New Roman" w:hAnsi="Times New Roman" w:cs="Times New Roman"/>
          <w:sz w:val="24"/>
          <w:szCs w:val="24"/>
        </w:rPr>
        <w:t>обучающихся</w:t>
      </w:r>
      <w:proofErr w:type="gramEnd"/>
      <w:r w:rsidRPr="00895078">
        <w:rPr>
          <w:rFonts w:ascii="Times New Roman" w:eastAsia="Times New Roman" w:hAnsi="Times New Roman" w:cs="Times New Roman"/>
          <w:sz w:val="24"/>
          <w:szCs w:val="24"/>
        </w:rPr>
        <w:t xml:space="preserve"> с задержкой психического развития составляют:</w:t>
      </w:r>
    </w:p>
    <w:p w:rsidR="00895078" w:rsidRPr="00895078" w:rsidRDefault="00895078" w:rsidP="00895078">
      <w:pPr>
        <w:widowControl w:val="0"/>
        <w:numPr>
          <w:ilvl w:val="0"/>
          <w:numId w:val="4"/>
        </w:numPr>
        <w:tabs>
          <w:tab w:val="left" w:pos="0"/>
        </w:tabs>
        <w:autoSpaceDE w:val="0"/>
        <w:autoSpaceDN w:val="0"/>
        <w:spacing w:after="0" w:line="240" w:lineRule="auto"/>
        <w:ind w:left="0" w:right="177"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lastRenderedPageBreak/>
        <w:t>Федеральный закон Российской Федерации «</w:t>
      </w:r>
      <w:proofErr w:type="spellStart"/>
      <w:r w:rsidRPr="00895078">
        <w:rPr>
          <w:rFonts w:ascii="Times New Roman" w:eastAsia="Times New Roman" w:hAnsi="Times New Roman" w:cs="Times New Roman"/>
          <w:sz w:val="24"/>
          <w:szCs w:val="24"/>
        </w:rPr>
        <w:t>Обобразованиив</w:t>
      </w:r>
      <w:proofErr w:type="spellEnd"/>
      <w:r w:rsidRPr="00895078">
        <w:rPr>
          <w:rFonts w:ascii="Times New Roman" w:eastAsia="Times New Roman" w:hAnsi="Times New Roman" w:cs="Times New Roman"/>
          <w:sz w:val="24"/>
          <w:szCs w:val="24"/>
        </w:rPr>
        <w:t xml:space="preserve"> Российской Федерации» N273-ФЗ (в ред. </w:t>
      </w:r>
      <w:proofErr w:type="gramStart"/>
      <w:r w:rsidRPr="00895078">
        <w:rPr>
          <w:rFonts w:ascii="Times New Roman" w:eastAsia="Times New Roman" w:hAnsi="Times New Roman" w:cs="Times New Roman"/>
          <w:sz w:val="24"/>
          <w:szCs w:val="24"/>
        </w:rPr>
        <w:t>Федеральных</w:t>
      </w:r>
      <w:proofErr w:type="gramEnd"/>
      <w:r w:rsidRPr="00895078">
        <w:rPr>
          <w:rFonts w:ascii="Times New Roman" w:eastAsia="Times New Roman" w:hAnsi="Times New Roman" w:cs="Times New Roman"/>
          <w:sz w:val="24"/>
          <w:szCs w:val="24"/>
        </w:rPr>
        <w:t xml:space="preserve"> </w:t>
      </w:r>
      <w:proofErr w:type="spellStart"/>
      <w:r w:rsidRPr="00895078">
        <w:rPr>
          <w:rFonts w:ascii="Times New Roman" w:eastAsia="Times New Roman" w:hAnsi="Times New Roman" w:cs="Times New Roman"/>
          <w:sz w:val="24"/>
          <w:szCs w:val="24"/>
        </w:rPr>
        <w:t>законовот</w:t>
      </w:r>
      <w:proofErr w:type="spellEnd"/>
      <w:r w:rsidRPr="00895078">
        <w:rPr>
          <w:rFonts w:ascii="Times New Roman" w:eastAsia="Times New Roman" w:hAnsi="Times New Roman" w:cs="Times New Roman"/>
          <w:sz w:val="24"/>
          <w:szCs w:val="24"/>
        </w:rPr>
        <w:t xml:space="preserve"> 07.05.2013N99-ФЗ, от23.07.2013 N203-ФЗ);</w:t>
      </w:r>
    </w:p>
    <w:p w:rsidR="00895078" w:rsidRPr="00895078" w:rsidRDefault="00895078" w:rsidP="00895078">
      <w:pPr>
        <w:widowControl w:val="0"/>
        <w:numPr>
          <w:ilvl w:val="0"/>
          <w:numId w:val="4"/>
        </w:numPr>
        <w:tabs>
          <w:tab w:val="left" w:pos="0"/>
        </w:tabs>
        <w:autoSpaceDE w:val="0"/>
        <w:autoSpaceDN w:val="0"/>
        <w:spacing w:after="0" w:line="240" w:lineRule="auto"/>
        <w:ind w:left="0" w:right="177"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Федеральным законом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95078" w:rsidRPr="00895078" w:rsidRDefault="00895078" w:rsidP="00895078">
      <w:pPr>
        <w:widowControl w:val="0"/>
        <w:numPr>
          <w:ilvl w:val="0"/>
          <w:numId w:val="4"/>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 xml:space="preserve">Федеральным государственным образовательным стандартом начального общего образования для детей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Министерством юстиции Российской Федерации 3 февраля 2015 г., регистрационный № 35847) - с изменениями пунктов 1.7 и 2.2; </w:t>
      </w:r>
    </w:p>
    <w:p w:rsidR="00895078" w:rsidRPr="00895078" w:rsidRDefault="00895078" w:rsidP="00895078">
      <w:pPr>
        <w:widowControl w:val="0"/>
        <w:numPr>
          <w:ilvl w:val="0"/>
          <w:numId w:val="4"/>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 xml:space="preserve"> Приказом Министерства просвещения Российской Федерации 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w:t>
      </w:r>
      <w:proofErr w:type="gramStart"/>
      <w:r w:rsidRPr="00895078">
        <w:rPr>
          <w:rFonts w:ascii="Times New Roman" w:eastAsia="Times New Roman" w:hAnsi="Times New Roman" w:cs="Times New Roman"/>
          <w:sz w:val="24"/>
          <w:szCs w:val="24"/>
        </w:rPr>
        <w:t>образования</w:t>
      </w:r>
      <w:proofErr w:type="gramEnd"/>
      <w:r w:rsidRPr="00895078">
        <w:rPr>
          <w:rFonts w:ascii="Times New Roman" w:eastAsia="Times New Roman" w:hAnsi="Times New Roman" w:cs="Times New Roman"/>
          <w:sz w:val="24"/>
          <w:szCs w:val="24"/>
        </w:rPr>
        <w:t xml:space="preserve"> обучающихся с ограниченными возможностями здоровья и умственной отсталостью (интеллектуальными нарушениями); </w:t>
      </w:r>
    </w:p>
    <w:p w:rsidR="00895078" w:rsidRPr="00895078" w:rsidRDefault="00895078" w:rsidP="00895078">
      <w:pPr>
        <w:widowControl w:val="0"/>
        <w:numPr>
          <w:ilvl w:val="0"/>
          <w:numId w:val="4"/>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 xml:space="preserve"> </w:t>
      </w:r>
      <w:proofErr w:type="gramStart"/>
      <w:r w:rsidRPr="00895078">
        <w:rPr>
          <w:rFonts w:ascii="Times New Roman" w:eastAsia="Times New Roman" w:hAnsi="Times New Roman" w:cs="Times New Roman"/>
          <w:sz w:val="24"/>
          <w:szCs w:val="24"/>
        </w:rPr>
        <w:t xml:space="preserve">Приказом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End"/>
    </w:p>
    <w:p w:rsidR="00895078" w:rsidRPr="00895078" w:rsidRDefault="00895078" w:rsidP="00895078">
      <w:pPr>
        <w:widowControl w:val="0"/>
        <w:numPr>
          <w:ilvl w:val="0"/>
          <w:numId w:val="4"/>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 xml:space="preserve">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895078" w:rsidRPr="00895078" w:rsidRDefault="00895078" w:rsidP="00895078">
      <w:pPr>
        <w:widowControl w:val="0"/>
        <w:numPr>
          <w:ilvl w:val="0"/>
          <w:numId w:val="4"/>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№115 (с изменениями); </w:t>
      </w:r>
    </w:p>
    <w:p w:rsidR="00895078" w:rsidRPr="00895078" w:rsidRDefault="00895078" w:rsidP="00895078">
      <w:pPr>
        <w:widowControl w:val="0"/>
        <w:numPr>
          <w:ilvl w:val="0"/>
          <w:numId w:val="4"/>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 xml:space="preserve">Приказ Министерства Просвещения Российской Федерации от 05.12.2022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w:t>
      </w:r>
    </w:p>
    <w:p w:rsidR="00895078" w:rsidRPr="00895078" w:rsidRDefault="00895078" w:rsidP="00895078">
      <w:pPr>
        <w:widowControl w:val="0"/>
        <w:numPr>
          <w:ilvl w:val="0"/>
          <w:numId w:val="4"/>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 xml:space="preserve"> </w:t>
      </w:r>
      <w:proofErr w:type="gramStart"/>
      <w:r w:rsidRPr="00895078">
        <w:rPr>
          <w:rFonts w:ascii="Times New Roman" w:eastAsia="Times New Roman" w:hAnsi="Times New Roman" w:cs="Times New Roman"/>
          <w:sz w:val="24"/>
          <w:szCs w:val="24"/>
        </w:rPr>
        <w:t>Санитарными правилами СП 2.4.3648-20 «Санитарно-эпидемиологическими требованиями к организациям воспитания и обучения, отдыха и оздоровления детей и молодёжи», утвержденными постановлением Главного государственного санитарного врача Российской Федерации от 28.09.2020 № 28, зарегистрированным Минюстом РФ от 18.12.2020г. № 61573 (далее - СП 2.4.3648-20) и санитарных правил и норм СанПиН 1.2.3685-21 «Гигиенические нормативы и требования к обеспечению безопасности и (или) безвредности для человека</w:t>
      </w:r>
      <w:proofErr w:type="gramEnd"/>
      <w:r w:rsidRPr="00895078">
        <w:rPr>
          <w:rFonts w:ascii="Times New Roman" w:eastAsia="Times New Roman" w:hAnsi="Times New Roman" w:cs="Times New Roman"/>
          <w:sz w:val="24"/>
          <w:szCs w:val="24"/>
        </w:rPr>
        <w:t xml:space="preserve"> факторов среды обитания», </w:t>
      </w:r>
      <w:proofErr w:type="gramStart"/>
      <w:r w:rsidRPr="00895078">
        <w:rPr>
          <w:rFonts w:ascii="Times New Roman" w:eastAsia="Times New Roman" w:hAnsi="Times New Roman" w:cs="Times New Roman"/>
          <w:sz w:val="24"/>
          <w:szCs w:val="24"/>
        </w:rPr>
        <w:t>утвержденными</w:t>
      </w:r>
      <w:proofErr w:type="gramEnd"/>
      <w:r w:rsidRPr="00895078">
        <w:rPr>
          <w:rFonts w:ascii="Times New Roman" w:eastAsia="Times New Roman" w:hAnsi="Times New Roman" w:cs="Times New Roman"/>
          <w:sz w:val="24"/>
          <w:szCs w:val="24"/>
        </w:rPr>
        <w:t xml:space="preserve"> постановлением Главного государственного санитарного врача Российской Федерации от 28.01.2021 № 2 (далее - СанПиН 1.2.3685-21). </w:t>
      </w:r>
    </w:p>
    <w:p w:rsidR="00895078" w:rsidRPr="00895078" w:rsidRDefault="00895078" w:rsidP="00895078">
      <w:pPr>
        <w:widowControl w:val="0"/>
        <w:numPr>
          <w:ilvl w:val="0"/>
          <w:numId w:val="4"/>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895078">
        <w:rPr>
          <w:rFonts w:ascii="Times New Roman" w:eastAsia="Times New Roman" w:hAnsi="Times New Roman" w:cs="Times New Roman"/>
          <w:sz w:val="24"/>
          <w:szCs w:val="24"/>
        </w:rPr>
        <w:t>Уставом образовательной организации.</w:t>
      </w:r>
    </w:p>
    <w:p w:rsidR="00895078" w:rsidRPr="00895078" w:rsidRDefault="00895078" w:rsidP="00895078">
      <w:pPr>
        <w:spacing w:after="0" w:line="259" w:lineRule="auto"/>
        <w:ind w:firstLine="567"/>
        <w:rPr>
          <w:rFonts w:ascii="Times New Roman" w:eastAsia="Times New Roman" w:hAnsi="Times New Roman" w:cs="Times New Roman"/>
          <w:bCs/>
          <w:sz w:val="24"/>
          <w:szCs w:val="24"/>
          <w:lang w:eastAsia="ru-RU"/>
        </w:rPr>
      </w:pPr>
      <w:r w:rsidRPr="00895078">
        <w:rPr>
          <w:rFonts w:ascii="Times New Roman" w:eastAsia="Times New Roman" w:hAnsi="Times New Roman" w:cs="Times New Roman"/>
          <w:bCs/>
          <w:sz w:val="24"/>
          <w:szCs w:val="24"/>
          <w:lang w:eastAsia="ru-RU"/>
        </w:rPr>
        <w:t xml:space="preserve">При разработке программы также учтены: </w:t>
      </w:r>
    </w:p>
    <w:p w:rsidR="00895078" w:rsidRPr="00895078" w:rsidRDefault="00895078" w:rsidP="00895078">
      <w:pPr>
        <w:numPr>
          <w:ilvl w:val="0"/>
          <w:numId w:val="4"/>
        </w:numPr>
        <w:spacing w:after="0" w:line="259" w:lineRule="auto"/>
        <w:ind w:left="0" w:firstLine="567"/>
        <w:jc w:val="both"/>
        <w:rPr>
          <w:rFonts w:ascii="Times New Roman" w:eastAsia="Times New Roman" w:hAnsi="Times New Roman" w:cs="Times New Roman"/>
          <w:bCs/>
          <w:sz w:val="24"/>
          <w:szCs w:val="24"/>
          <w:lang w:eastAsia="ru-RU"/>
        </w:rPr>
      </w:pPr>
      <w:r w:rsidRPr="00895078">
        <w:rPr>
          <w:rFonts w:ascii="Times New Roman" w:eastAsia="Times New Roman" w:hAnsi="Times New Roman" w:cs="Times New Roman"/>
          <w:bCs/>
          <w:sz w:val="24"/>
          <w:szCs w:val="24"/>
          <w:lang w:eastAsia="ru-RU"/>
        </w:rPr>
        <w:t xml:space="preserve">современные достижения отечественной теории и практики обучения и воспитания детей с ЗПР; </w:t>
      </w:r>
    </w:p>
    <w:p w:rsidR="00895078" w:rsidRPr="00895078" w:rsidRDefault="00895078" w:rsidP="00895078">
      <w:pPr>
        <w:numPr>
          <w:ilvl w:val="0"/>
          <w:numId w:val="4"/>
        </w:numPr>
        <w:spacing w:after="0" w:line="259" w:lineRule="auto"/>
        <w:ind w:left="0" w:firstLine="567"/>
        <w:jc w:val="both"/>
        <w:rPr>
          <w:rFonts w:ascii="Times New Roman" w:eastAsia="Times New Roman" w:hAnsi="Times New Roman" w:cs="Times New Roman"/>
          <w:bCs/>
          <w:sz w:val="24"/>
          <w:szCs w:val="24"/>
          <w:lang w:eastAsia="ru-RU"/>
        </w:rPr>
      </w:pPr>
      <w:r w:rsidRPr="00895078">
        <w:rPr>
          <w:rFonts w:ascii="Times New Roman" w:eastAsia="Times New Roman" w:hAnsi="Times New Roman" w:cs="Times New Roman"/>
          <w:bCs/>
          <w:sz w:val="24"/>
          <w:szCs w:val="24"/>
          <w:lang w:eastAsia="ru-RU"/>
        </w:rPr>
        <w:lastRenderedPageBreak/>
        <w:t xml:space="preserve">современные научные представления о содержании образовательных потребностей различных категорий детей с ЗПР, об условиях и факторах, обеспечивающих их оптимальную реализацию. </w:t>
      </w:r>
    </w:p>
    <w:p w:rsidR="00895078" w:rsidRPr="00895078" w:rsidRDefault="00895078" w:rsidP="00895078">
      <w:pPr>
        <w:spacing w:after="0" w:line="259" w:lineRule="auto"/>
        <w:ind w:firstLine="567"/>
        <w:jc w:val="both"/>
        <w:rPr>
          <w:rFonts w:ascii="Times New Roman" w:eastAsia="Times New Roman" w:hAnsi="Times New Roman" w:cs="Times New Roman"/>
          <w:bCs/>
          <w:sz w:val="24"/>
          <w:szCs w:val="24"/>
          <w:lang w:eastAsia="ru-RU"/>
        </w:rPr>
      </w:pPr>
      <w:proofErr w:type="gramStart"/>
      <w:r w:rsidRPr="00895078">
        <w:rPr>
          <w:rFonts w:ascii="Times New Roman" w:eastAsia="Times New Roman" w:hAnsi="Times New Roman" w:cs="Times New Roman"/>
          <w:bCs/>
          <w:sz w:val="24"/>
          <w:szCs w:val="24"/>
          <w:lang w:eastAsia="ru-RU"/>
        </w:rPr>
        <w:t>Обучающийся</w:t>
      </w:r>
      <w:proofErr w:type="gramEnd"/>
      <w:r w:rsidRPr="00895078">
        <w:rPr>
          <w:rFonts w:ascii="Times New Roman" w:eastAsia="Times New Roman" w:hAnsi="Times New Roman" w:cs="Times New Roman"/>
          <w:bCs/>
          <w:sz w:val="24"/>
          <w:szCs w:val="24"/>
          <w:lang w:eastAsia="ru-RU"/>
        </w:rPr>
        <w:t xml:space="preserve">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sectPr w:rsidR="00895078" w:rsidRPr="00895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2D91"/>
    <w:multiLevelType w:val="hybridMultilevel"/>
    <w:tmpl w:val="B6EC0CD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45159A"/>
    <w:multiLevelType w:val="hybridMultilevel"/>
    <w:tmpl w:val="F09409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5EB5A35"/>
    <w:multiLevelType w:val="hybridMultilevel"/>
    <w:tmpl w:val="F490BF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D4E78FB"/>
    <w:multiLevelType w:val="hybridMultilevel"/>
    <w:tmpl w:val="20362C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2E"/>
    <w:rsid w:val="000B53D7"/>
    <w:rsid w:val="00297D2E"/>
    <w:rsid w:val="004F14FB"/>
    <w:rsid w:val="00735847"/>
    <w:rsid w:val="00895078"/>
    <w:rsid w:val="00AA4B83"/>
    <w:rsid w:val="00B61D93"/>
    <w:rsid w:val="00DA7B72"/>
    <w:rsid w:val="00E81815"/>
    <w:rsid w:val="00F9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F14FB"/>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F14FB"/>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4</cp:revision>
  <dcterms:created xsi:type="dcterms:W3CDTF">2023-10-15T09:29:00Z</dcterms:created>
  <dcterms:modified xsi:type="dcterms:W3CDTF">2023-10-15T09:31:00Z</dcterms:modified>
</cp:coreProperties>
</file>